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5" w:rsidRPr="00FB7E55" w:rsidRDefault="00FB7E55" w:rsidP="00FB7E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E5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FB7E55" w:rsidRPr="00FB7E55" w:rsidRDefault="00FB7E55" w:rsidP="00FB7E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E55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FB7E55" w:rsidRPr="00FB7E55" w:rsidRDefault="00FB7E55" w:rsidP="00FB7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FB7E5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FB7E5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B7E55" w:rsidRPr="00FB7E55" w:rsidRDefault="00FB7E55" w:rsidP="00FB7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E55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B7E55" w:rsidRPr="00FB7E55" w:rsidRDefault="00FB7E55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7E55">
        <w:rPr>
          <w:rFonts w:ascii="Times New Roman" w:hAnsi="Times New Roman" w:cs="Times New Roman"/>
          <w:sz w:val="24"/>
          <w:szCs w:val="24"/>
        </w:rPr>
        <w:t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</w:t>
      </w:r>
      <w:r>
        <w:rPr>
          <w:rFonts w:ascii="Times New Roman" w:hAnsi="Times New Roman" w:cs="Times New Roman"/>
          <w:sz w:val="24"/>
          <w:szCs w:val="24"/>
        </w:rPr>
        <w:t xml:space="preserve"> ФОП ООО, </w:t>
      </w:r>
      <w:r w:rsidRPr="00FB7E55">
        <w:rPr>
          <w:rFonts w:ascii="Times New Roman" w:hAnsi="Times New Roman" w:cs="Times New Roman"/>
          <w:sz w:val="24"/>
          <w:szCs w:val="24"/>
        </w:rPr>
        <w:t xml:space="preserve">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</w:t>
      </w:r>
      <w:r w:rsidR="002F5E5B">
        <w:rPr>
          <w:rFonts w:ascii="Times New Roman" w:hAnsi="Times New Roman" w:cs="Times New Roman"/>
          <w:sz w:val="24"/>
          <w:szCs w:val="24"/>
        </w:rPr>
        <w:t xml:space="preserve"> </w:t>
      </w:r>
      <w:r w:rsidRPr="00FB7E55">
        <w:rPr>
          <w:rFonts w:ascii="Times New Roman" w:hAnsi="Times New Roman" w:cs="Times New Roman"/>
          <w:sz w:val="24"/>
          <w:szCs w:val="24"/>
        </w:rPr>
        <w:t>№ 637-р) и подлежит непосредственному применению при реализации обязательной части ООП ООО.</w:t>
      </w:r>
    </w:p>
    <w:p w:rsidR="00FB7E55" w:rsidRPr="00FB7E55" w:rsidRDefault="00FB7E55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7E55">
        <w:rPr>
          <w:rFonts w:ascii="Times New Roman" w:hAnsi="Times New Roman" w:cs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E55">
        <w:rPr>
          <w:rFonts w:ascii="Times New Roman" w:hAnsi="Times New Roman" w:cs="Times New Roman"/>
          <w:sz w:val="24"/>
          <w:szCs w:val="24"/>
        </w:rPr>
        <w:t xml:space="preserve">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B7E55" w:rsidRPr="00FB7E55" w:rsidRDefault="00FB7E55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7E55">
        <w:rPr>
          <w:rFonts w:ascii="Times New Roman" w:hAnsi="Times New Roman" w:cs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B7E55" w:rsidRPr="00FB7E55" w:rsidRDefault="00FB7E55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7E55">
        <w:rPr>
          <w:rFonts w:ascii="Times New Roman" w:hAnsi="Times New Roman" w:cs="Times New Roman"/>
          <w:sz w:val="24"/>
          <w:szCs w:val="24"/>
        </w:rPr>
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</w:r>
    </w:p>
    <w:p w:rsidR="002F5E5B" w:rsidRPr="002F5E5B" w:rsidRDefault="00FB7E55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E5B" w:rsidRPr="002F5E5B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E5B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E5B">
        <w:rPr>
          <w:rFonts w:ascii="Times New Roman" w:hAnsi="Times New Roman" w:cs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E5B">
        <w:rPr>
          <w:rFonts w:ascii="Times New Roman" w:hAnsi="Times New Roman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E5B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</w:t>
      </w:r>
      <w:r w:rsidRPr="002F5E5B">
        <w:rPr>
          <w:rFonts w:ascii="Times New Roman" w:hAnsi="Times New Roman" w:cs="Times New Roman"/>
          <w:sz w:val="24"/>
          <w:szCs w:val="24"/>
        </w:rPr>
        <w:lastRenderedPageBreak/>
        <w:t xml:space="preserve">как средством получения различной информации, в том числе знаний по разным учебным предметам; </w:t>
      </w:r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E5B">
        <w:rPr>
          <w:rFonts w:ascii="Times New Roman" w:hAnsi="Times New Roman" w:cs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E5B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F5E5B" w:rsidRDefault="002F5E5B" w:rsidP="00FB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E55" w:rsidRPr="00FB7E55" w:rsidRDefault="002F5E5B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E55" w:rsidRPr="00FB7E55">
        <w:rPr>
          <w:rFonts w:ascii="Times New Roman" w:hAnsi="Times New Roman" w:cs="Times New Roman"/>
          <w:sz w:val="24"/>
          <w:szCs w:val="24"/>
        </w:rPr>
        <w:t>На изучение русского языка на ступени основного общего образования отводится 714 часов:</w:t>
      </w:r>
    </w:p>
    <w:p w:rsidR="00FB7E55" w:rsidRPr="00FB7E55" w:rsidRDefault="00FB7E55" w:rsidP="00FB7E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E55">
        <w:rPr>
          <w:rFonts w:ascii="Times New Roman" w:hAnsi="Times New Roman" w:cs="Times New Roman"/>
          <w:sz w:val="24"/>
          <w:szCs w:val="24"/>
        </w:rPr>
        <w:t>5 класс – 170 часов (5 часов в неделю);</w:t>
      </w:r>
    </w:p>
    <w:p w:rsidR="00FB7E55" w:rsidRPr="00FB7E55" w:rsidRDefault="00FB7E55" w:rsidP="00FB7E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E55">
        <w:rPr>
          <w:rFonts w:ascii="Times New Roman" w:hAnsi="Times New Roman" w:cs="Times New Roman"/>
          <w:sz w:val="24"/>
          <w:szCs w:val="24"/>
        </w:rPr>
        <w:t>6 класс – 204 часа (6 часов в неделю);</w:t>
      </w:r>
    </w:p>
    <w:p w:rsidR="00FB7E55" w:rsidRPr="00FB7E55" w:rsidRDefault="00FB7E55" w:rsidP="00FB7E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E55">
        <w:rPr>
          <w:rFonts w:ascii="Times New Roman" w:hAnsi="Times New Roman" w:cs="Times New Roman"/>
          <w:sz w:val="24"/>
          <w:szCs w:val="24"/>
        </w:rPr>
        <w:t>7 класс – 136 часов (4 часа в неделю);</w:t>
      </w:r>
    </w:p>
    <w:p w:rsidR="00FB7E55" w:rsidRPr="00FB7E55" w:rsidRDefault="00FB7E55" w:rsidP="00FB7E5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7E55">
        <w:rPr>
          <w:rFonts w:ascii="Times New Roman" w:hAnsi="Times New Roman" w:cs="Times New Roman"/>
          <w:sz w:val="24"/>
          <w:szCs w:val="24"/>
        </w:rPr>
        <w:t>8 класс – 102 часа (3 часа в неделю);</w:t>
      </w:r>
    </w:p>
    <w:p w:rsidR="00FB7E55" w:rsidRPr="00623E23" w:rsidRDefault="00FB7E55" w:rsidP="00623E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3E23">
        <w:rPr>
          <w:rFonts w:ascii="Times New Roman" w:hAnsi="Times New Roman" w:cs="Times New Roman"/>
          <w:sz w:val="24"/>
          <w:szCs w:val="24"/>
        </w:rPr>
        <w:t>9 класс – 102 часа (3 часа в неделю).</w:t>
      </w:r>
    </w:p>
    <w:p w:rsidR="00FB7E55" w:rsidRDefault="00FB7E55" w:rsidP="00FB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E55" w:rsidRDefault="00E1663F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E55" w:rsidRPr="00FB7E55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русскому языку: </w:t>
      </w:r>
      <w:bookmarkStart w:id="0" w:name="_GoBack"/>
      <w:bookmarkEnd w:id="0"/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dda2c331-4368-40e6-87c7-0fbbc56d7cc2"/>
      <w:r w:rsidRPr="002F5E5B">
        <w:rPr>
          <w:rFonts w:ascii="Times New Roman" w:hAnsi="Times New Roman" w:cs="Times New Roman"/>
          <w:sz w:val="24"/>
          <w:szCs w:val="24"/>
        </w:rPr>
        <w:t xml:space="preserve">• Русский язык: 5-й класс: учебник: в 2 частях, 5 класс/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Т.А., Баранов М. Т.,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Л.А. и другие, Акционерное общество «Издательство «Просвещение»</w:t>
      </w:r>
      <w:bookmarkEnd w:id="1"/>
    </w:p>
    <w:p w:rsidR="002F5E5B" w:rsidRPr="00FB7E55" w:rsidRDefault="002F5E5B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E5B">
        <w:rPr>
          <w:rFonts w:ascii="Times New Roman" w:hAnsi="Times New Roman" w:cs="Times New Roman"/>
          <w:sz w:val="24"/>
          <w:szCs w:val="24"/>
        </w:rPr>
        <w:t xml:space="preserve">• Русский язык (в 2 частях), 6 класс/ Баранов М.Т.,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Л.А. и другие, Акционерное общество «Издательство «Просвещение»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• Русский язык (в 2 частях), 7 класс/ Баранов М.Т.,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Л.А. и другие, Акционерное общество «Издательство «Просвещение»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• Русский язык, 8 класс/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• Русский язык, 9 класс/ </w:t>
      </w:r>
      <w:proofErr w:type="spellStart"/>
      <w:r w:rsidRPr="002F5E5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 С.Г., Крючков С.Е., Максимов Л.Ю. и другие, Акционерное общество «Издательство «Просвещение»</w:t>
      </w:r>
      <w:r w:rsidRPr="002F5E5B">
        <w:rPr>
          <w:rFonts w:ascii="Times New Roman" w:hAnsi="Times New Roman" w:cs="Times New Roman"/>
          <w:sz w:val="24"/>
          <w:szCs w:val="24"/>
        </w:rPr>
        <w:br/>
      </w:r>
    </w:p>
    <w:p w:rsidR="00FB7E55" w:rsidRPr="00FB7E55" w:rsidRDefault="00E1663F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E55" w:rsidRPr="00FB7E55">
        <w:rPr>
          <w:rFonts w:ascii="Times New Roman" w:hAnsi="Times New Roman" w:cs="Times New Roman"/>
          <w:sz w:val="24"/>
          <w:szCs w:val="24"/>
        </w:rPr>
        <w:t>Методическое обеспечение учителя</w:t>
      </w:r>
    </w:p>
    <w:p w:rsidR="002F5E5B" w:rsidRPr="002F5E5B" w:rsidRDefault="00FB7E55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E55">
        <w:rPr>
          <w:rFonts w:ascii="Times New Roman" w:hAnsi="Times New Roman" w:cs="Times New Roman"/>
          <w:sz w:val="24"/>
          <w:szCs w:val="24"/>
        </w:rPr>
        <w:t>​</w:t>
      </w:r>
      <w:r w:rsidR="002F5E5B" w:rsidRPr="002F5E5B">
        <w:rPr>
          <w:rFonts w:ascii="Times New Roman" w:hAnsi="Times New Roman" w:cs="Times New Roman"/>
          <w:sz w:val="24"/>
          <w:szCs w:val="24"/>
        </w:rPr>
        <w:t xml:space="preserve">1. Методическое пособие М. А. Бондаренко к учебнику Т. А. </w:t>
      </w:r>
      <w:proofErr w:type="spellStart"/>
      <w:r w:rsidR="002F5E5B" w:rsidRPr="002F5E5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2F5E5B" w:rsidRPr="002F5E5B"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 w:rsidR="002F5E5B" w:rsidRPr="002F5E5B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2F5E5B" w:rsidRPr="002F5E5B">
        <w:rPr>
          <w:rFonts w:ascii="Times New Roman" w:hAnsi="Times New Roman" w:cs="Times New Roman"/>
          <w:sz w:val="24"/>
          <w:szCs w:val="24"/>
        </w:rPr>
        <w:t xml:space="preserve"> и др. «Русский язык. 5 класс» , </w:t>
      </w:r>
      <w:r w:rsidR="002F5E5B" w:rsidRPr="002F5E5B">
        <w:rPr>
          <w:rFonts w:ascii="Times New Roman" w:hAnsi="Times New Roman" w:cs="Times New Roman"/>
          <w:sz w:val="24"/>
          <w:szCs w:val="24"/>
        </w:rPr>
        <w:br/>
        <w:t xml:space="preserve">2. Методическое пособие М. А. Бондаренко к учебнику Т. А. </w:t>
      </w:r>
      <w:proofErr w:type="spellStart"/>
      <w:r w:rsidR="002F5E5B" w:rsidRPr="002F5E5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2F5E5B" w:rsidRPr="002F5E5B"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 w:rsidR="002F5E5B" w:rsidRPr="002F5E5B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2F5E5B" w:rsidRPr="002F5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5E5B" w:rsidRPr="002F5E5B">
        <w:rPr>
          <w:rFonts w:ascii="Times New Roman" w:hAnsi="Times New Roman" w:cs="Times New Roman"/>
          <w:sz w:val="24"/>
          <w:szCs w:val="24"/>
        </w:rPr>
        <w:t>др."Русский</w:t>
      </w:r>
      <w:proofErr w:type="spellEnd"/>
      <w:r w:rsidR="002F5E5B" w:rsidRPr="002F5E5B">
        <w:rPr>
          <w:rFonts w:ascii="Times New Roman" w:hAnsi="Times New Roman" w:cs="Times New Roman"/>
          <w:sz w:val="24"/>
          <w:szCs w:val="24"/>
        </w:rPr>
        <w:t xml:space="preserve"> язык . 6 класс" Москва «Просвещение» 2023</w:t>
      </w:r>
      <w:r w:rsidR="002F5E5B" w:rsidRPr="002F5E5B">
        <w:rPr>
          <w:rFonts w:ascii="Times New Roman" w:hAnsi="Times New Roman" w:cs="Times New Roman"/>
          <w:sz w:val="24"/>
          <w:szCs w:val="24"/>
        </w:rPr>
        <w:br/>
      </w:r>
    </w:p>
    <w:p w:rsidR="00FB7E55" w:rsidRPr="00FB7E55" w:rsidRDefault="00FB7E55" w:rsidP="00FB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E55" w:rsidRDefault="00E1663F" w:rsidP="00FB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E55" w:rsidRPr="00FB7E55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Интернет </w:t>
      </w:r>
    </w:p>
    <w:p w:rsidR="002F5E5B" w:rsidRPr="002F5E5B" w:rsidRDefault="002F5E5B" w:rsidP="002F5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E5B">
        <w:rPr>
          <w:rFonts w:ascii="Times New Roman" w:hAnsi="Times New Roman" w:cs="Times New Roman"/>
          <w:sz w:val="24"/>
          <w:szCs w:val="24"/>
        </w:rPr>
        <w:t xml:space="preserve">1. Библиотека ЦОК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edsoo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/7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F5E5B">
        <w:rPr>
          <w:rFonts w:ascii="Times New Roman" w:hAnsi="Times New Roman" w:cs="Times New Roman"/>
          <w:sz w:val="24"/>
          <w:szCs w:val="24"/>
        </w:rPr>
        <w:t>413034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2. Сайт «Культура письменной речи»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 xml:space="preserve">://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gramma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3. Проект «Русские словари»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slovari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4.МЭО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mob</w:t>
      </w:r>
      <w:r w:rsidRPr="002F5E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F5E5B">
        <w:rPr>
          <w:rFonts w:ascii="Times New Roman" w:hAnsi="Times New Roman" w:cs="Times New Roman"/>
          <w:sz w:val="24"/>
          <w:szCs w:val="24"/>
        </w:rPr>
        <w:t>/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5. РЭШ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/</w:t>
      </w:r>
      <w:r w:rsidRPr="002F5E5B">
        <w:rPr>
          <w:rFonts w:ascii="Times New Roman" w:hAnsi="Times New Roman" w:cs="Times New Roman"/>
          <w:sz w:val="24"/>
          <w:szCs w:val="24"/>
        </w:rPr>
        <w:br/>
      </w:r>
      <w:r w:rsidRPr="002F5E5B">
        <w:rPr>
          <w:rFonts w:ascii="Times New Roman" w:hAnsi="Times New Roman" w:cs="Times New Roman"/>
          <w:sz w:val="24"/>
          <w:szCs w:val="24"/>
        </w:rPr>
        <w:lastRenderedPageBreak/>
        <w:t xml:space="preserve"> Учебник по орфографии и пунктуации: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naexamen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Pr="002F5E5B">
        <w:rPr>
          <w:rFonts w:ascii="Times New Roman" w:hAnsi="Times New Roman" w:cs="Times New Roman"/>
          <w:sz w:val="24"/>
          <w:szCs w:val="24"/>
        </w:rPr>
        <w:t>;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Коллекции электронных образовательных ресурсов: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6. «Единое окно доступа к образовательным ресурсам»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7. «Единая коллекция цифровых образовательных ресурсов»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2F5E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collektion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8. «Федеральный центр информационных образовательных ресурсов»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 xml:space="preserve">,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eor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9. Каталог образовательных ресурсов сети Интернет для школы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katalog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/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10.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F5E5B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todkabinet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: информационно-методический кабинет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metodkabinet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/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11.Каталог образовательных ресурсов сети «Интернет»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12. Российский образовательный портал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13.Портал «Российское образование</w:t>
      </w:r>
      <w:r w:rsidRPr="002F5E5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br/>
        <w:t xml:space="preserve"> 14.Русская фонетика: Интернет-учебник по фонетике русского языка</w:t>
      </w:r>
      <w:r w:rsidRPr="002F5E5B">
        <w:rPr>
          <w:rFonts w:ascii="Times New Roman" w:hAnsi="Times New Roman" w:cs="Times New Roman"/>
          <w:sz w:val="24"/>
          <w:szCs w:val="24"/>
        </w:rPr>
        <w:br/>
      </w:r>
      <w:bookmarkStart w:id="2" w:name="2d4c3c66-d366-42e3-b15b-0c9c08083ebc"/>
      <w:r w:rsidRPr="002F5E5B">
        <w:rPr>
          <w:rFonts w:ascii="Times New Roman" w:hAnsi="Times New Roman" w:cs="Times New Roman"/>
          <w:sz w:val="24"/>
          <w:szCs w:val="24"/>
        </w:rPr>
        <w:t xml:space="preserve"> </w:t>
      </w:r>
      <w:r w:rsidRPr="002F5E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F5E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fonetica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5E5B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:rsidR="00FB7E55" w:rsidRDefault="00FB7E55" w:rsidP="00FB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5B" w:rsidRDefault="002F5E5B" w:rsidP="00FB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5B" w:rsidRDefault="002F5E5B" w:rsidP="00FB7E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B2B"/>
    <w:multiLevelType w:val="hybridMultilevel"/>
    <w:tmpl w:val="B3E25C02"/>
    <w:lvl w:ilvl="0" w:tplc="49769C54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AB"/>
    <w:rsid w:val="000279AB"/>
    <w:rsid w:val="002F5E5B"/>
    <w:rsid w:val="00623E23"/>
    <w:rsid w:val="00C47441"/>
    <w:rsid w:val="00E1663F"/>
    <w:rsid w:val="00FA3E41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AF5"/>
  <w15:chartTrackingRefBased/>
  <w15:docId w15:val="{A24D0688-9BF4-4794-AFA7-7D978BC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2023-11-11T16:33:00Z</dcterms:created>
  <dcterms:modified xsi:type="dcterms:W3CDTF">2023-11-11T16:36:00Z</dcterms:modified>
</cp:coreProperties>
</file>